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BECB" w14:textId="77777777" w:rsidR="00C51306" w:rsidRPr="00BA064F" w:rsidRDefault="00B345C3" w:rsidP="00B345C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25D0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F5B5C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409B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</w:p>
    <w:p w14:paraId="10122B38" w14:textId="77777777" w:rsidR="00D96E2A" w:rsidRPr="00BA064F" w:rsidRDefault="00D96E2A" w:rsidP="00B345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再任用・再</w:t>
      </w:r>
      <w:r w:rsidR="004152B9">
        <w:rPr>
          <w:rFonts w:ascii="HG丸ｺﾞｼｯｸM-PRO" w:eastAsia="HG丸ｺﾞｼｯｸM-PRO" w:hAnsi="HG丸ｺﾞｼｯｸM-PRO" w:hint="eastAsia"/>
          <w:sz w:val="24"/>
          <w:szCs w:val="24"/>
        </w:rPr>
        <w:t>雇用</w:t>
      </w: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等により</w:t>
      </w:r>
    </w:p>
    <w:p w14:paraId="2410C309" w14:textId="77777777" w:rsidR="00D96E2A" w:rsidRPr="00BA064F" w:rsidRDefault="00AA5C32" w:rsidP="0023654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96E2A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総合共済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D96E2A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06490">
        <w:rPr>
          <w:rFonts w:ascii="HG丸ｺﾞｼｯｸM-PRO" w:eastAsia="HG丸ｺﾞｼｯｸM-PRO" w:hAnsi="HG丸ｺﾞｼｯｸM-PRO" w:hint="eastAsia"/>
          <w:sz w:val="24"/>
          <w:szCs w:val="24"/>
        </w:rPr>
        <w:t>継続している</w:t>
      </w:r>
      <w:r w:rsidR="00183356">
        <w:rPr>
          <w:rFonts w:ascii="HG丸ｺﾞｼｯｸM-PRO" w:eastAsia="HG丸ｺﾞｼｯｸM-PRO" w:hAnsi="HG丸ｺﾞｼｯｸM-PRO" w:hint="eastAsia"/>
          <w:sz w:val="24"/>
          <w:szCs w:val="24"/>
        </w:rPr>
        <w:t>みなさま</w:t>
      </w:r>
      <w:r w:rsidR="00906490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14:paraId="3216F2E2" w14:textId="77777777" w:rsidR="00A011D1" w:rsidRPr="00A011D1" w:rsidRDefault="00A011D1" w:rsidP="00304C8F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35708DF0" w14:textId="77777777" w:rsidR="00D96E2A" w:rsidRPr="00BA064F" w:rsidRDefault="00B345C3" w:rsidP="00304C8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96E2A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教職員共済</w:t>
      </w:r>
      <w:r w:rsidR="00EF2367">
        <w:rPr>
          <w:rFonts w:ascii="HG丸ｺﾞｼｯｸM-PRO" w:eastAsia="HG丸ｺﾞｼｯｸM-PRO" w:hAnsi="HG丸ｺﾞｼｯｸM-PRO" w:hint="eastAsia"/>
          <w:sz w:val="24"/>
          <w:szCs w:val="24"/>
        </w:rPr>
        <w:t>生活協同組合</w:t>
      </w:r>
      <w:r w:rsidR="00D96E2A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北海道事業所</w:t>
      </w:r>
    </w:p>
    <w:p w14:paraId="3A01EEC1" w14:textId="77777777" w:rsidR="004814F7" w:rsidRDefault="00D96E2A" w:rsidP="00304C8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所長</w:t>
      </w:r>
      <w:r w:rsidR="006A37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570E">
        <w:rPr>
          <w:rFonts w:ascii="HG丸ｺﾞｼｯｸM-PRO" w:eastAsia="HG丸ｺﾞｼｯｸM-PRO" w:hAnsi="HG丸ｺﾞｼｯｸM-PRO" w:hint="eastAsia"/>
          <w:sz w:val="24"/>
          <w:szCs w:val="24"/>
        </w:rPr>
        <w:t>髙　瀨</w:t>
      </w:r>
      <w:r w:rsidR="006A37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典　幸</w:t>
      </w:r>
    </w:p>
    <w:p w14:paraId="77312F49" w14:textId="77777777" w:rsidR="00D96E2A" w:rsidRPr="00BA064F" w:rsidRDefault="00236541" w:rsidP="00304C8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6E2A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4F0072B" w14:textId="48072E4A" w:rsidR="00D96E2A" w:rsidRDefault="00D96E2A" w:rsidP="001375D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011D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="00BD665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２４</w:t>
      </w:r>
      <w:r w:rsidRPr="00A011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176B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</w:t>
      </w:r>
      <w:r w:rsidR="00627A4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61473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Pr="00A011D1">
        <w:rPr>
          <w:rFonts w:ascii="HG丸ｺﾞｼｯｸM-PRO" w:eastAsia="HG丸ｺﾞｼｯｸM-PRO" w:hAnsi="HG丸ｺﾞｼｯｸM-PRO" w:hint="eastAsia"/>
          <w:b/>
          <w:sz w:val="28"/>
          <w:szCs w:val="28"/>
        </w:rPr>
        <w:t>総合共済</w:t>
      </w:r>
      <w:r w:rsidR="0061473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176B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4814F7">
        <w:rPr>
          <w:rFonts w:ascii="HG丸ｺﾞｼｯｸM-PRO" w:eastAsia="HG丸ｺﾞｼｯｸM-PRO" w:hAnsi="HG丸ｺﾞｼｯｸM-PRO" w:hint="eastAsia"/>
          <w:b/>
          <w:sz w:val="28"/>
          <w:szCs w:val="28"/>
        </w:rPr>
        <w:t>継続の確認について</w:t>
      </w:r>
    </w:p>
    <w:p w14:paraId="774FDC00" w14:textId="77777777" w:rsidR="004814F7" w:rsidRPr="004814F7" w:rsidRDefault="004814F7" w:rsidP="00B345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DB7F4F8" w14:textId="77777777" w:rsidR="00D96E2A" w:rsidRPr="00BA064F" w:rsidRDefault="00627A40" w:rsidP="00B345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日頃より</w:t>
      </w:r>
      <w:r w:rsidR="00D96E2A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教職員共済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にご理解ご協力を賜り、</w:t>
      </w:r>
      <w:r w:rsidR="00D96E2A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厚くお礼申し上げます。</w:t>
      </w:r>
    </w:p>
    <w:p w14:paraId="253DA96F" w14:textId="06B05FBD" w:rsidR="007C1ABD" w:rsidRDefault="00D96E2A" w:rsidP="00D8292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年度末を迎えるにあたり、</w:t>
      </w:r>
      <w:r w:rsidR="00596D60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BD6652"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="00596D60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596D6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1473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007D1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総合共済</w:t>
      </w:r>
      <w:r w:rsidR="0061473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627A40">
        <w:rPr>
          <w:rFonts w:ascii="HG丸ｺﾞｼｯｸM-PRO" w:eastAsia="HG丸ｺﾞｼｯｸM-PRO" w:hAnsi="HG丸ｺﾞｼｯｸM-PRO" w:hint="eastAsia"/>
          <w:sz w:val="24"/>
          <w:szCs w:val="24"/>
        </w:rPr>
        <w:t>のご継続</w:t>
      </w:r>
      <w:r w:rsidR="003007D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96D60"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  <w:r w:rsidR="00225277">
        <w:rPr>
          <w:rFonts w:ascii="HG丸ｺﾞｼｯｸM-PRO" w:eastAsia="HG丸ｺﾞｼｯｸM-PRO" w:hAnsi="HG丸ｺﾞｼｯｸM-PRO" w:hint="eastAsia"/>
          <w:sz w:val="24"/>
          <w:szCs w:val="24"/>
        </w:rPr>
        <w:t>意思</w:t>
      </w: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確認をさせていただき</w:t>
      </w:r>
      <w:r w:rsidR="00613E87"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EB1B5C">
        <w:rPr>
          <w:rFonts w:ascii="HG丸ｺﾞｼｯｸM-PRO" w:eastAsia="HG丸ｺﾞｼｯｸM-PRO" w:hAnsi="HG丸ｺﾞｼｯｸM-PRO" w:hint="eastAsia"/>
          <w:sz w:val="24"/>
          <w:szCs w:val="24"/>
        </w:rPr>
        <w:t>、ご</w:t>
      </w:r>
      <w:r w:rsidR="00614734">
        <w:rPr>
          <w:rFonts w:ascii="HG丸ｺﾞｼｯｸM-PRO" w:eastAsia="HG丸ｺﾞｼｯｸM-PRO" w:hAnsi="HG丸ｺﾞｼｯｸM-PRO" w:hint="eastAsia"/>
          <w:sz w:val="24"/>
          <w:szCs w:val="24"/>
        </w:rPr>
        <w:t>案内</w:t>
      </w:r>
      <w:r w:rsidR="00B42E53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EB1B5C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C1ABD" w:rsidRPr="00A36712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wavyHeavy"/>
        </w:rPr>
        <w:t>勤務先や</w:t>
      </w:r>
      <w:r w:rsidR="00C45724" w:rsidRPr="00A36712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wavyHeavy"/>
        </w:rPr>
        <w:t>ご</w:t>
      </w:r>
      <w:r w:rsidR="00BA3690" w:rsidRPr="00A36712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wavyHeavy"/>
        </w:rPr>
        <w:t>住所等に変更がある場合</w:t>
      </w:r>
      <w:r w:rsidR="00BA3690" w:rsidRPr="00A3671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もしくは</w:t>
      </w:r>
      <w:r w:rsidR="00BA3690" w:rsidRPr="00A36712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wavyHeavy"/>
        </w:rPr>
        <w:t>総合共済を継続しない場合</w:t>
      </w:r>
      <w:r w:rsidR="00627A40" w:rsidRPr="00A3671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は</w:t>
      </w:r>
      <w:r w:rsidR="0005788F" w:rsidRPr="00A3671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下部の</w:t>
      </w:r>
      <w:r w:rsidR="00627A40" w:rsidRPr="00A3671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回答欄へご記入の上、</w:t>
      </w:r>
      <w:r w:rsidR="00BA3690" w:rsidRPr="00A3671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ＦＡＸ</w:t>
      </w:r>
      <w:r w:rsidR="00627A40" w:rsidRPr="00A3671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いただくか</w:t>
      </w:r>
      <w:r w:rsidR="00D82924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、</w:t>
      </w:r>
      <w:r w:rsidR="00875B15" w:rsidRPr="00875B15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本データをメール</w:t>
      </w:r>
      <w:hyperlink r:id="rId8" w:history="1">
        <w:r w:rsidR="00875B15" w:rsidRPr="00D82924">
          <w:rPr>
            <w:rStyle w:val="ab"/>
            <w:rFonts w:ascii="HG丸ｺﾞｼｯｸM-PRO" w:eastAsia="HG丸ｺﾞｼｯｸM-PRO" w:hAnsi="HG丸ｺﾞｼｯｸM-PRO" w:hint="eastAsia"/>
            <w:szCs w:val="24"/>
            <w:highlight w:val="yellow"/>
          </w:rPr>
          <w:t>（</w:t>
        </w:r>
        <w:r w:rsidR="00D82924" w:rsidRPr="00D82924">
          <w:rPr>
            <w:rStyle w:val="ab"/>
            <w:rFonts w:ascii="HG丸ｺﾞｼｯｸM-PRO" w:eastAsia="HG丸ｺﾞｼｯｸM-PRO" w:hAnsi="HG丸ｺﾞｼｯｸM-PRO" w:hint="eastAsia"/>
            <w:szCs w:val="24"/>
            <w:highlight w:val="yellow"/>
          </w:rPr>
          <w:t>北海道事業所メールアドレス:</w:t>
        </w:r>
        <w:r w:rsidR="00875B15" w:rsidRPr="00D82924">
          <w:rPr>
            <w:rStyle w:val="ab"/>
            <w:rFonts w:ascii="HG丸ｺﾞｼｯｸM-PRO" w:eastAsia="HG丸ｺﾞｼｯｸM-PRO" w:hAnsi="HG丸ｺﾞｼｯｸM-PRO" w:hint="eastAsia"/>
            <w:szCs w:val="24"/>
            <w:highlight w:val="yellow"/>
          </w:rPr>
          <w:t>h-sibu@io.ocn.ne.jp）</w:t>
        </w:r>
      </w:hyperlink>
      <w:r w:rsidR="00875B15" w:rsidRPr="00875B15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に添付して北海道事業所へ連絡をお願いいたします。</w:t>
      </w:r>
    </w:p>
    <w:p w14:paraId="4999CAE9" w14:textId="77777777" w:rsidR="00A7382C" w:rsidRPr="007C1ABD" w:rsidRDefault="00A7382C" w:rsidP="00A7382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bookmarkStart w:id="0" w:name="_Hlk93580189"/>
      <w:r w:rsidRPr="007C1AB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勤務先・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ご</w:t>
      </w:r>
      <w:r w:rsidRPr="007C1AB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住所等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の</w:t>
      </w:r>
      <w:r w:rsidRPr="007C1AB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変更</w:t>
      </w:r>
      <w:r w:rsidR="00927F4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が</w:t>
      </w:r>
      <w:r w:rsidRPr="007C1AB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なく</w:t>
      </w:r>
      <w:r w:rsidR="00627A40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【</w:t>
      </w:r>
      <w:r w:rsidRPr="007C1AB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総合共済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】</w:t>
      </w:r>
      <w:r w:rsidRPr="007C1AB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を継続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される</w:t>
      </w:r>
      <w:r w:rsidRPr="007C1AB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場合は、</w:t>
      </w:r>
      <w:r w:rsidR="006F5B5C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連絡</w:t>
      </w:r>
      <w:r w:rsidRPr="007C1AB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不要です。</w:t>
      </w:r>
    </w:p>
    <w:bookmarkEnd w:id="0"/>
    <w:p w14:paraId="2C0A2057" w14:textId="77777777" w:rsidR="00AD583C" w:rsidRDefault="001F76A3" w:rsidP="00EF23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教育関係機関</w:t>
      </w:r>
      <w:r w:rsidR="008A0F23"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勤務</w:t>
      </w:r>
      <w:r w:rsidR="00D9624F">
        <w:rPr>
          <w:rFonts w:ascii="HG丸ｺﾞｼｯｸM-PRO" w:eastAsia="HG丸ｺﾞｼｯｸM-PRO" w:hAnsi="HG丸ｺﾞｼｯｸM-PRO" w:hint="eastAsia"/>
          <w:sz w:val="24"/>
          <w:szCs w:val="24"/>
        </w:rPr>
        <w:t>されない</w:t>
      </w:r>
      <w:r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場合は、</w:t>
      </w:r>
      <w:r w:rsidR="00614734"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総合共済</w:t>
      </w:r>
      <w:r w:rsidR="00614734"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を継続できません</w:t>
      </w:r>
      <w:r w:rsidR="00A7382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7382C"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AD583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7382C"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="00AD583C">
        <w:rPr>
          <w:rFonts w:ascii="HG丸ｺﾞｼｯｸM-PRO" w:eastAsia="HG丸ｺﾞｼｯｸM-PRO" w:hAnsi="HG丸ｺﾞｼｯｸM-PRO" w:hint="eastAsia"/>
          <w:sz w:val="24"/>
          <w:szCs w:val="24"/>
        </w:rPr>
        <w:t>日をもって</w:t>
      </w:r>
    </w:p>
    <w:p w14:paraId="1B877F53" w14:textId="77777777" w:rsidR="00614734" w:rsidRPr="00A7382C" w:rsidRDefault="00A7382C" w:rsidP="00AD58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再任用</w:t>
      </w:r>
      <w:r w:rsidR="007E09FF">
        <w:rPr>
          <w:rFonts w:ascii="HG丸ｺﾞｼｯｸM-PRO" w:eastAsia="HG丸ｺﾞｼｯｸM-PRO" w:hAnsi="HG丸ｺﾞｼｯｸM-PRO" w:hint="eastAsia"/>
          <w:sz w:val="24"/>
          <w:szCs w:val="24"/>
        </w:rPr>
        <w:t>・再雇用等</w:t>
      </w:r>
      <w:r w:rsidR="0005788F">
        <w:rPr>
          <w:rFonts w:ascii="HG丸ｺﾞｼｯｸM-PRO" w:eastAsia="HG丸ｺﾞｼｯｸM-PRO" w:hAnsi="HG丸ｺﾞｼｯｸM-PRO" w:hint="eastAsia"/>
          <w:sz w:val="24"/>
          <w:szCs w:val="24"/>
        </w:rPr>
        <w:t>が終了になる</w:t>
      </w:r>
      <w:r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方は、忘れずに</w:t>
      </w:r>
      <w:r w:rsidR="00627A40">
        <w:rPr>
          <w:rFonts w:ascii="HG丸ｺﾞｼｯｸM-PRO" w:eastAsia="HG丸ｺﾞｼｯｸM-PRO" w:hAnsi="HG丸ｺﾞｼｯｸM-PRO" w:hint="eastAsia"/>
          <w:sz w:val="24"/>
          <w:szCs w:val="24"/>
        </w:rPr>
        <w:t>ご連絡</w:t>
      </w:r>
      <w:r w:rsidR="00A77798">
        <w:rPr>
          <w:rFonts w:ascii="HG丸ｺﾞｼｯｸM-PRO" w:eastAsia="HG丸ｺﾞｼｯｸM-PRO" w:hAnsi="HG丸ｺﾞｼｯｸM-PRO" w:hint="eastAsia"/>
          <w:sz w:val="24"/>
          <w:szCs w:val="24"/>
        </w:rPr>
        <w:t>をお願い</w:t>
      </w:r>
      <w:r w:rsidR="0005219C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A77798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A7382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82C6533" w14:textId="77777777" w:rsidR="00D96E2A" w:rsidRPr="001F76A3" w:rsidRDefault="001F76A3" w:rsidP="006147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</w:rPr>
        <w:t xml:space="preserve">　　　　　</w:t>
      </w:r>
    </w:p>
    <w:p w14:paraId="1A332B66" w14:textId="77777777" w:rsidR="00955EB4" w:rsidRPr="008A0F23" w:rsidRDefault="00614734" w:rsidP="00D9624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【</w:t>
      </w:r>
      <w:r w:rsidR="00955EB4" w:rsidRPr="008A0F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総合共済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】</w:t>
      </w:r>
      <w:r w:rsidR="006F5B5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のご契約</w:t>
      </w:r>
      <w:r w:rsidR="00225277" w:rsidRPr="008A0F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が終了しても、自動車</w:t>
      </w:r>
      <w:r w:rsidR="006F5B5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共済</w:t>
      </w:r>
      <w:r w:rsidR="00225277" w:rsidRPr="008A0F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や火災</w:t>
      </w:r>
      <w:r w:rsidR="006F5B5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共済</w:t>
      </w:r>
      <w:r w:rsidR="00225277" w:rsidRPr="008A0F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など</w:t>
      </w:r>
      <w:r w:rsidR="00D962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総合共済以外の各</w:t>
      </w:r>
      <w:r w:rsidR="006F5B5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共済</w:t>
      </w:r>
      <w:r w:rsidR="00225277" w:rsidRPr="008A0F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はそのまま</w:t>
      </w:r>
      <w:r w:rsidR="00955EB4" w:rsidRPr="008A0F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ご利用いただけます。</w:t>
      </w:r>
    </w:p>
    <w:p w14:paraId="3814A1AD" w14:textId="77777777" w:rsidR="002938DA" w:rsidRDefault="00C51306" w:rsidP="00B345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ご不明な点がございましたら、北海道事業所</w:t>
      </w:r>
      <w:r w:rsidR="002938DA">
        <w:rPr>
          <w:rFonts w:ascii="HG丸ｺﾞｼｯｸM-PRO" w:eastAsia="HG丸ｺﾞｼｯｸM-PRO" w:hAnsi="HG丸ｺﾞｼｯｸM-PRO" w:hint="eastAsia"/>
          <w:sz w:val="24"/>
          <w:szCs w:val="24"/>
        </w:rPr>
        <w:t>（担当</w:t>
      </w:r>
      <w:r w:rsidR="008A0F2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F5B5C">
        <w:rPr>
          <w:rFonts w:ascii="HG丸ｺﾞｼｯｸM-PRO" w:eastAsia="HG丸ｺﾞｼｯｸM-PRO" w:hAnsi="HG丸ｺﾞｼｯｸM-PRO" w:hint="eastAsia"/>
          <w:sz w:val="24"/>
          <w:szCs w:val="24"/>
        </w:rPr>
        <w:t>野村</w:t>
      </w:r>
      <w:r w:rsidR="002938D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BA064F">
        <w:rPr>
          <w:rFonts w:ascii="HG丸ｺﾞｼｯｸM-PRO" w:eastAsia="HG丸ｺﾞｼｯｸM-PRO" w:hAnsi="HG丸ｺﾞｼｯｸM-PRO" w:hint="eastAsia"/>
          <w:sz w:val="24"/>
          <w:szCs w:val="24"/>
        </w:rPr>
        <w:t>までお問い合わせ</w:t>
      </w:r>
      <w:r w:rsidR="008A0F23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BA369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A8B377A" w14:textId="77777777" w:rsidR="008B7EC6" w:rsidRPr="00BA064F" w:rsidRDefault="00BA064F" w:rsidP="00B345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BA064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BA064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</w:p>
    <w:p w14:paraId="19DBFDB1" w14:textId="71BC2382" w:rsidR="00A011D1" w:rsidRPr="001466F7" w:rsidRDefault="00F408A4" w:rsidP="00BA064F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466F7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２０</w:t>
      </w:r>
      <w:r w:rsidR="00BD6652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２４</w:t>
      </w:r>
      <w:r w:rsidRPr="001466F7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年</w:t>
      </w:r>
      <w:r w:rsidR="00176B33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度</w:t>
      </w:r>
      <w:r w:rsidR="00BA064F" w:rsidRPr="001466F7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の</w:t>
      </w:r>
      <w:r w:rsidR="00614734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【</w:t>
      </w:r>
      <w:r w:rsidR="004152B9" w:rsidRPr="001466F7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総合共済</w:t>
      </w:r>
      <w:r w:rsidR="00614734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】</w:t>
      </w:r>
      <w:r w:rsidR="0054080F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ご</w:t>
      </w:r>
      <w:r w:rsidR="00234FE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継続</w:t>
      </w:r>
      <w:r w:rsidRPr="001466F7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について</w:t>
      </w:r>
      <w:r w:rsidR="00596D60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（回答）</w:t>
      </w:r>
    </w:p>
    <w:p w14:paraId="27A035E3" w14:textId="31103776" w:rsidR="00F408A4" w:rsidRPr="00A011D1" w:rsidRDefault="002938DA" w:rsidP="00BA064F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011D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7A6E8E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ＦＡＸ</w:t>
      </w:r>
      <w:r w:rsidR="008335A5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番号</w:t>
      </w:r>
      <w:r w:rsidRPr="007A6E8E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：</w:t>
      </w:r>
      <w:r w:rsidR="007A6E8E" w:rsidRPr="007A6E8E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０１２０－１１２－５５４</w:t>
      </w:r>
      <w:r w:rsidR="00A011D1" w:rsidRPr="00A011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011D1" w:rsidRPr="00875B1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締切：20</w:t>
      </w:r>
      <w:r w:rsidR="00BD665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24</w:t>
      </w:r>
      <w:r w:rsidR="00A011D1" w:rsidRPr="00875B1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年</w:t>
      </w:r>
      <w:r w:rsidR="00254D0B" w:rsidRPr="00875B1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４</w:t>
      </w:r>
      <w:r w:rsidR="00A011D1" w:rsidRPr="00875B1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月２</w:t>
      </w:r>
      <w:r w:rsidR="00254D0B" w:rsidRPr="00875B1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0</w:t>
      </w:r>
      <w:r w:rsidR="00A011D1" w:rsidRPr="00875B1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日</w:t>
      </w:r>
      <w:r w:rsidRPr="00A011D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83FFCFD" w14:textId="77777777" w:rsidR="00F408A4" w:rsidRPr="00420662" w:rsidRDefault="00F408A4" w:rsidP="007A6E8E">
      <w:pPr>
        <w:ind w:right="220" w:firstLineChars="200" w:firstLine="44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2066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記入日　</w:t>
      </w:r>
      <w:sdt>
        <w:sdtPr>
          <w:rPr>
            <w:rFonts w:ascii="HG丸ｺﾞｼｯｸM-PRO" w:eastAsia="HG丸ｺﾞｼｯｸM-PRO" w:hAnsi="HG丸ｺﾞｼｯｸM-PRO" w:hint="eastAsia"/>
            <w:sz w:val="22"/>
            <w:u w:val="single"/>
          </w:rPr>
          <w:id w:val="-1695453502"/>
          <w:placeholder>
            <w:docPart w:val="EDE825C5BE4F47BFBF29CDC4A84CCE95"/>
          </w:placeholder>
          <w:showingPlcHdr/>
          <w:date w:fullDate="2024-02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A24BD2" w:rsidRPr="002D37B4">
            <w:rPr>
              <w:rStyle w:val="ad"/>
              <w:rFonts w:hint="eastAsia"/>
            </w:rPr>
            <w:t>クリックまたはタップして日付を入力してください。</w:t>
          </w:r>
        </w:sdtContent>
      </w:sdt>
    </w:p>
    <w:tbl>
      <w:tblPr>
        <w:tblStyle w:val="a3"/>
        <w:tblpPr w:leftFromText="142" w:rightFromText="142" w:vertAnchor="text" w:horzAnchor="margin" w:tblpXSpec="center" w:tblpY="211"/>
        <w:tblW w:w="8789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420662" w14:paraId="66A54B41" w14:textId="77777777" w:rsidTr="00875B15">
        <w:trPr>
          <w:trHeight w:val="502"/>
        </w:trPr>
        <w:tc>
          <w:tcPr>
            <w:tcW w:w="1559" w:type="dxa"/>
            <w:vAlign w:val="center"/>
          </w:tcPr>
          <w:p w14:paraId="59D9403D" w14:textId="77777777" w:rsidR="00420662" w:rsidRPr="00BA064F" w:rsidRDefault="00420662" w:rsidP="004206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6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組合員番号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963770978"/>
            <w:placeholder>
              <w:docPart w:val="7CF531BE8300445C9F305BAD05FE8744"/>
            </w:placeholder>
            <w:showingPlcHdr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7E824530" w14:textId="77777777" w:rsidR="00420662" w:rsidRDefault="00F1132C" w:rsidP="00875B15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 w:rsidRPr="00092C56">
                  <w:rPr>
                    <w:rStyle w:val="ad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420662" w14:paraId="6878840D" w14:textId="77777777" w:rsidTr="00875B15">
        <w:trPr>
          <w:trHeight w:val="491"/>
        </w:trPr>
        <w:tc>
          <w:tcPr>
            <w:tcW w:w="1559" w:type="dxa"/>
            <w:vAlign w:val="center"/>
          </w:tcPr>
          <w:p w14:paraId="6E44F086" w14:textId="77777777" w:rsidR="00420662" w:rsidRPr="00BA064F" w:rsidRDefault="00420662" w:rsidP="004206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6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495652817"/>
            <w:placeholder>
              <w:docPart w:val="0FE22E7800FF41B78A459E24C171E566"/>
            </w:placeholder>
            <w:showingPlcHdr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65CC44CE" w14:textId="77777777" w:rsidR="00420662" w:rsidRDefault="00875B15" w:rsidP="00875B15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 w:rsidRPr="00092C56">
                  <w:rPr>
                    <w:rStyle w:val="ad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726ED22B" w14:textId="77777777" w:rsidR="00420662" w:rsidRDefault="00420662" w:rsidP="00F408A4">
      <w:pPr>
        <w:rPr>
          <w:rFonts w:ascii="HG丸ｺﾞｼｯｸM-PRO" w:eastAsia="HG丸ｺﾞｼｯｸM-PRO" w:hAnsi="HG丸ｺﾞｼｯｸM-PRO"/>
          <w:sz w:val="22"/>
        </w:rPr>
      </w:pPr>
    </w:p>
    <w:p w14:paraId="2081A798" w14:textId="77777777" w:rsidR="00420662" w:rsidRDefault="00420662" w:rsidP="00F408A4">
      <w:pPr>
        <w:rPr>
          <w:rFonts w:ascii="HG丸ｺﾞｼｯｸM-PRO" w:eastAsia="HG丸ｺﾞｼｯｸM-PRO" w:hAnsi="HG丸ｺﾞｼｯｸM-PRO"/>
          <w:sz w:val="22"/>
        </w:rPr>
      </w:pPr>
    </w:p>
    <w:p w14:paraId="29074252" w14:textId="77777777" w:rsidR="00420662" w:rsidRDefault="00420662" w:rsidP="00F408A4">
      <w:pPr>
        <w:rPr>
          <w:rFonts w:ascii="HG丸ｺﾞｼｯｸM-PRO" w:eastAsia="HG丸ｺﾞｼｯｸM-PRO" w:hAnsi="HG丸ｺﾞｼｯｸM-PRO"/>
          <w:sz w:val="22"/>
        </w:rPr>
      </w:pPr>
    </w:p>
    <w:p w14:paraId="1687FDF0" w14:textId="77777777" w:rsidR="00420662" w:rsidRDefault="00420662" w:rsidP="00F408A4">
      <w:pPr>
        <w:rPr>
          <w:rFonts w:ascii="HG丸ｺﾞｼｯｸM-PRO" w:eastAsia="HG丸ｺﾞｼｯｸM-PRO" w:hAnsi="HG丸ｺﾞｼｯｸM-PRO"/>
          <w:sz w:val="22"/>
        </w:rPr>
      </w:pPr>
    </w:p>
    <w:p w14:paraId="7A2591DD" w14:textId="77777777" w:rsidR="008B7EC6" w:rsidRPr="00702E7F" w:rsidRDefault="00702E7F" w:rsidP="00F408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F408A4" w:rsidRPr="002938DA">
        <w:rPr>
          <w:rFonts w:ascii="HG丸ｺﾞｼｯｸM-PRO" w:eastAsia="HG丸ｺﾞｼｯｸM-PRO" w:hAnsi="HG丸ｺﾞｼｯｸM-PRO" w:hint="eastAsia"/>
          <w:sz w:val="22"/>
        </w:rPr>
        <w:t>該当する</w:t>
      </w:r>
      <w:r w:rsidR="00D73570">
        <w:rPr>
          <w:rFonts w:ascii="HG丸ｺﾞｼｯｸM-PRO" w:eastAsia="HG丸ｺﾞｼｯｸM-PRO" w:hAnsi="HG丸ｺﾞｼｯｸM-PRO" w:hint="eastAsia"/>
          <w:sz w:val="22"/>
        </w:rPr>
        <w:t>方</w:t>
      </w:r>
      <w:r w:rsidR="00F408A4" w:rsidRPr="002938DA">
        <w:rPr>
          <w:rFonts w:ascii="HG丸ｺﾞｼｯｸM-PRO" w:eastAsia="HG丸ｺﾞｼｯｸM-PRO" w:hAnsi="HG丸ｺﾞｼｯｸM-PRO" w:hint="eastAsia"/>
          <w:sz w:val="22"/>
        </w:rPr>
        <w:t>に</w:t>
      </w:r>
      <w:r w:rsidRPr="00CC5588">
        <w:rPr>
          <w:rFonts w:ascii="HG丸ｺﾞｼｯｸM-PRO" w:eastAsia="HG丸ｺﾞｼｯｸM-PRO" w:hAnsi="HG丸ｺﾞｼｯｸM-PRO"/>
          <w:sz w:val="22"/>
        </w:rPr>
        <w:fldChar w:fldCharType="begin"/>
      </w:r>
      <w:r w:rsidRPr="00CC5588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Pr="00CC5588">
        <w:rPr>
          <w:rFonts w:ascii="HG丸ｺﾞｼｯｸM-PRO" w:eastAsia="HG丸ｺﾞｼｯｸM-PRO" w:hAnsi="HG丸ｺﾞｼｯｸM-PRO" w:hint="eastAsia"/>
          <w:sz w:val="22"/>
        </w:rPr>
        <w:instrText>eq \o\ac(</w:instrText>
      </w:r>
      <w:r w:rsidRPr="00CC5588">
        <w:rPr>
          <w:rFonts w:ascii="HG丸ｺﾞｼｯｸM-PRO" w:eastAsia="HG丸ｺﾞｼｯｸM-PRO" w:hAnsi="HG丸ｺﾞｼｯｸM-PRO" w:hint="eastAsia"/>
          <w:position w:val="-2"/>
          <w:sz w:val="33"/>
        </w:rPr>
        <w:instrText>□</w:instrText>
      </w:r>
      <w:r w:rsidRPr="00CC5588">
        <w:rPr>
          <w:rFonts w:ascii="HG丸ｺﾞｼｯｸM-PRO" w:eastAsia="HG丸ｺﾞｼｯｸM-PRO" w:hAnsi="HG丸ｺﾞｼｯｸM-PRO" w:hint="eastAsia"/>
          <w:sz w:val="22"/>
        </w:rPr>
        <w:instrText>,レ)</w:instrText>
      </w:r>
      <w:r w:rsidRPr="00CC5588">
        <w:rPr>
          <w:rFonts w:ascii="HG丸ｺﾞｼｯｸM-PRO" w:eastAsia="HG丸ｺﾞｼｯｸM-PRO" w:hAnsi="HG丸ｺﾞｼｯｸM-PRO"/>
          <w:sz w:val="22"/>
        </w:rPr>
        <w:fldChar w:fldCharType="end"/>
      </w:r>
      <w:r w:rsidR="00CC5588">
        <w:rPr>
          <w:rFonts w:ascii="HG丸ｺﾞｼｯｸM-PRO" w:eastAsia="HG丸ｺﾞｼｯｸM-PRO" w:hAnsi="HG丸ｺﾞｼｯｸM-PRO"/>
          <w:sz w:val="22"/>
        </w:rPr>
        <w:t>(</w:t>
      </w:r>
      <w:r w:rsidR="00CC5588" w:rsidRPr="00CC5588">
        <w:rPr>
          <w:rFonts w:ascii="HG丸ｺﾞｼｯｸM-PRO" w:eastAsia="HG丸ｺﾞｼｯｸM-PRO" w:hAnsi="HG丸ｺﾞｼｯｸM-PRO" w:hint="eastAsia"/>
          <w:w w:val="66"/>
          <w:sz w:val="22"/>
        </w:rPr>
        <w:t>チェック</w:t>
      </w:r>
      <w:r w:rsidR="00CC5588">
        <w:rPr>
          <w:rFonts w:ascii="HG丸ｺﾞｼｯｸM-PRO" w:eastAsia="HG丸ｺﾞｼｯｸM-PRO" w:hAnsi="HG丸ｺﾞｼｯｸM-PRO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>を入れて</w:t>
      </w:r>
      <w:r w:rsidR="00F408A4" w:rsidRPr="002938DA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Pr="00702E7F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D73570">
        <w:rPr>
          <w:rFonts w:ascii="HG丸ｺﾞｼｯｸM-PRO" w:eastAsia="HG丸ｺﾞｼｯｸM-PRO" w:hAnsi="HG丸ｺﾞｼｯｸM-PRO" w:hint="eastAsia"/>
          <w:sz w:val="20"/>
          <w:szCs w:val="20"/>
        </w:rPr>
        <w:t>該当</w:t>
      </w:r>
      <w:r w:rsidR="00906490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Pr="00702E7F">
        <w:rPr>
          <w:rFonts w:ascii="HG丸ｺﾞｼｯｸM-PRO" w:eastAsia="HG丸ｺﾞｼｯｸM-PRO" w:hAnsi="HG丸ｺﾞｼｯｸM-PRO" w:hint="eastAsia"/>
          <w:sz w:val="20"/>
          <w:szCs w:val="20"/>
        </w:rPr>
        <w:t>項目のみ</w:t>
      </w:r>
      <w:r w:rsidR="00875B15">
        <w:rPr>
          <w:rFonts w:ascii="HG丸ｺﾞｼｯｸM-PRO" w:eastAsia="HG丸ｺﾞｼｯｸM-PRO" w:hAnsi="HG丸ｺﾞｼｯｸM-PRO" w:hint="eastAsia"/>
          <w:sz w:val="20"/>
          <w:szCs w:val="20"/>
        </w:rPr>
        <w:t>入力</w:t>
      </w:r>
      <w:r w:rsidRPr="00702E7F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875B1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875B15" w:rsidRPr="00875B15">
        <w:rPr>
          <w:rFonts w:ascii="HG丸ｺﾞｼｯｸM-PRO" w:eastAsia="HG丸ｺﾞｼｯｸM-PRO" w:hAnsi="HG丸ｺﾞｼｯｸM-PRO" w:hint="eastAsia"/>
          <w:sz w:val="20"/>
          <w:szCs w:val="20"/>
        </w:rPr>
        <w:t>□をｸﾘｯｸすると</w:t>
      </w:r>
      <w:r w:rsidR="00875B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875B15" w:rsidRPr="00875B15">
        <w:rPr>
          <w:rFonts w:ascii="HG丸ｺﾞｼｯｸM-PRO" w:eastAsia="HG丸ｺﾞｼｯｸM-PRO" w:hAnsi="HG丸ｺﾞｼｯｸM-PRO" w:hint="eastAsia"/>
          <w:sz w:val="20"/>
          <w:szCs w:val="20"/>
        </w:rPr>
        <w:t>レ</w:t>
      </w:r>
      <w:r w:rsidR="00875B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875B15" w:rsidRPr="00875B15">
        <w:rPr>
          <w:rFonts w:ascii="HG丸ｺﾞｼｯｸM-PRO" w:eastAsia="HG丸ｺﾞｼｯｸM-PRO" w:hAnsi="HG丸ｺﾞｼｯｸM-PRO" w:hint="eastAsia"/>
          <w:sz w:val="20"/>
          <w:szCs w:val="20"/>
        </w:rPr>
        <w:t>が入ります</w:t>
      </w:r>
      <w:r w:rsidRPr="00702E7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3"/>
        <w:tblW w:w="10568" w:type="dxa"/>
        <w:tblInd w:w="137" w:type="dxa"/>
        <w:tblLook w:val="04A0" w:firstRow="1" w:lastRow="0" w:firstColumn="1" w:lastColumn="0" w:noHBand="0" w:noVBand="1"/>
      </w:tblPr>
      <w:tblGrid>
        <w:gridCol w:w="3323"/>
        <w:gridCol w:w="7245"/>
      </w:tblGrid>
      <w:tr w:rsidR="00BA064F" w14:paraId="22961220" w14:textId="77777777" w:rsidTr="00D82924">
        <w:trPr>
          <w:trHeight w:val="386"/>
        </w:trPr>
        <w:tc>
          <w:tcPr>
            <w:tcW w:w="10568" w:type="dxa"/>
            <w:gridSpan w:val="2"/>
          </w:tcPr>
          <w:p w14:paraId="0E59B589" w14:textId="6C533241" w:rsidR="00BA064F" w:rsidRPr="00D82924" w:rsidRDefault="00295736" w:rsidP="00D829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806000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132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2924" w:rsidRPr="00D829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F5B5C" w:rsidRPr="00D829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="00BD66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２4</w:t>
            </w:r>
            <w:r w:rsidR="00BA064F" w:rsidRPr="00D829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596D60" w:rsidRPr="00D829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度も</w:t>
            </w:r>
            <w:r w:rsidR="00614734" w:rsidRPr="00D829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BA064F" w:rsidRPr="00D829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総合共済</w:t>
            </w:r>
            <w:r w:rsidR="00614734" w:rsidRPr="00D829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  <w:r w:rsidR="00BA064F" w:rsidRPr="00D829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を継続するが、</w:t>
            </w:r>
            <w:r w:rsidR="005B62CB" w:rsidRPr="00D829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勤務先・</w:t>
            </w:r>
            <w:r w:rsidR="00BA064F" w:rsidRPr="00D829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住所等に変更がある。</w:t>
            </w:r>
          </w:p>
        </w:tc>
      </w:tr>
      <w:tr w:rsidR="00F408A4" w14:paraId="7F64C197" w14:textId="77777777" w:rsidTr="00D82924">
        <w:trPr>
          <w:trHeight w:val="1134"/>
        </w:trPr>
        <w:tc>
          <w:tcPr>
            <w:tcW w:w="3323" w:type="dxa"/>
            <w:vAlign w:val="center"/>
          </w:tcPr>
          <w:p w14:paraId="724228CB" w14:textId="77777777" w:rsidR="00F408A4" w:rsidRPr="00614734" w:rsidRDefault="00BA064F" w:rsidP="00BA06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4734">
              <w:rPr>
                <w:rFonts w:ascii="HG丸ｺﾞｼｯｸM-PRO" w:eastAsia="HG丸ｺﾞｼｯｸM-PRO" w:hAnsi="HG丸ｺﾞｼｯｸM-PRO" w:hint="eastAsia"/>
                <w:sz w:val="22"/>
              </w:rPr>
              <w:t>４月以降の</w:t>
            </w:r>
            <w:r w:rsidR="00614734" w:rsidRPr="00614734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  <w:r w:rsidRPr="00614734">
              <w:rPr>
                <w:rFonts w:ascii="HG丸ｺﾞｼｯｸM-PRO" w:eastAsia="HG丸ｺﾞｼｯｸM-PRO" w:hAnsi="HG丸ｺﾞｼｯｸM-PRO" w:hint="eastAsia"/>
                <w:sz w:val="22"/>
              </w:rPr>
              <w:t>住所・電話番号</w:t>
            </w:r>
          </w:p>
        </w:tc>
        <w:tc>
          <w:tcPr>
            <w:tcW w:w="7245" w:type="dxa"/>
          </w:tcPr>
          <w:p w14:paraId="6F23E569" w14:textId="77777777" w:rsidR="00F408A4" w:rsidRDefault="00614734" w:rsidP="00F408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75957543"/>
                <w:placeholder>
                  <w:docPart w:val="8E3E4E05090747508BB4817BFBE70668"/>
                </w:placeholder>
                <w:showingPlcHdr/>
                <w15:appearance w15:val="hidden"/>
              </w:sdtPr>
              <w:sdtEndPr/>
              <w:sdtContent>
                <w:r w:rsidR="00D82924" w:rsidRPr="00092C56">
                  <w:rPr>
                    <w:rStyle w:val="ad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  <w:sdt>
            <w:sdtPr>
              <w:rPr>
                <w:rFonts w:ascii="HG丸ｺﾞｼｯｸM-PRO" w:eastAsia="HG丸ｺﾞｼｯｸM-PRO" w:hAnsi="HG丸ｺﾞｼｯｸM-PRO"/>
              </w:rPr>
              <w:id w:val="483432348"/>
              <w:placeholder>
                <w:docPart w:val="A34FE2CA2DA045789A979F4161768BFA"/>
              </w:placeholder>
              <w:showingPlcHdr/>
              <w15:appearance w15:val="hidden"/>
            </w:sdtPr>
            <w:sdtEndPr/>
            <w:sdtContent>
              <w:p w14:paraId="4F24DC1D" w14:textId="77777777" w:rsidR="00BA064F" w:rsidRPr="00D82924" w:rsidRDefault="00D82924" w:rsidP="00F408A4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092C56">
                  <w:rPr>
                    <w:rStyle w:val="ad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  <w:p w14:paraId="541D1ED3" w14:textId="77777777" w:rsidR="00BA064F" w:rsidRPr="00BA064F" w:rsidRDefault="00BA064F" w:rsidP="00BA064F">
            <w:pPr>
              <w:rPr>
                <w:rFonts w:ascii="HG丸ｺﾞｼｯｸM-PRO" w:eastAsia="HG丸ｺﾞｼｯｸM-PRO" w:hAnsi="HG丸ｺﾞｼｯｸM-PRO"/>
                <w:u w:val="thick"/>
              </w:rPr>
            </w:pPr>
            <w:r w:rsidRPr="00BA064F">
              <w:rPr>
                <w:rFonts w:ascii="HG丸ｺﾞｼｯｸM-PRO" w:eastAsia="HG丸ｺﾞｼｯｸM-PRO" w:hAnsi="HG丸ｺﾞｼｯｸM-PRO" w:hint="eastAsia"/>
                <w:u w:val="thick"/>
              </w:rPr>
              <w:t>ＴＥＬ：</w:t>
            </w:r>
            <w:sdt>
              <w:sdtPr>
                <w:rPr>
                  <w:rFonts w:ascii="HG丸ｺﾞｼｯｸM-PRO" w:eastAsia="HG丸ｺﾞｼｯｸM-PRO" w:hAnsi="HG丸ｺﾞｼｯｸM-PRO" w:hint="eastAsia"/>
                  <w:u w:val="thick"/>
                </w:rPr>
                <w:id w:val="-2830147"/>
                <w:placeholder>
                  <w:docPart w:val="62DB065BC26148A49989A673992BCCDD"/>
                </w:placeholder>
                <w:showingPlcHdr/>
              </w:sdtPr>
              <w:sdtEndPr/>
              <w:sdtContent>
                <w:r w:rsidR="00D82924" w:rsidRPr="00092C56">
                  <w:rPr>
                    <w:rStyle w:val="ad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  <w:p w14:paraId="7C3459C4" w14:textId="77777777" w:rsidR="00BA064F" w:rsidRPr="00BA064F" w:rsidRDefault="00BA064F" w:rsidP="00BA064F">
            <w:pPr>
              <w:rPr>
                <w:rFonts w:ascii="HG丸ｺﾞｼｯｸM-PRO" w:eastAsia="HG丸ｺﾞｼｯｸM-PRO" w:hAnsi="HG丸ｺﾞｼｯｸM-PRO"/>
                <w:u w:val="thick"/>
              </w:rPr>
            </w:pPr>
            <w:r w:rsidRPr="00BA064F">
              <w:rPr>
                <w:rFonts w:ascii="HG丸ｺﾞｼｯｸM-PRO" w:eastAsia="HG丸ｺﾞｼｯｸM-PRO" w:hAnsi="HG丸ｺﾞｼｯｸM-PRO" w:hint="eastAsia"/>
                <w:u w:val="thick"/>
              </w:rPr>
              <w:t>携帯電話</w:t>
            </w:r>
            <w:r w:rsidR="00D82924" w:rsidRPr="00BA064F">
              <w:rPr>
                <w:rFonts w:ascii="HG丸ｺﾞｼｯｸM-PRO" w:eastAsia="HG丸ｺﾞｼｯｸM-PRO" w:hAnsi="HG丸ｺﾞｼｯｸM-PRO" w:hint="eastAsia"/>
                <w:u w:val="thick"/>
              </w:rPr>
              <w:t>：</w:t>
            </w:r>
            <w:sdt>
              <w:sdtPr>
                <w:rPr>
                  <w:rFonts w:ascii="HG丸ｺﾞｼｯｸM-PRO" w:eastAsia="HG丸ｺﾞｼｯｸM-PRO" w:hAnsi="HG丸ｺﾞｼｯｸM-PRO" w:hint="eastAsia"/>
                  <w:u w:val="thick"/>
                </w:rPr>
                <w:id w:val="-688760430"/>
                <w:placeholder>
                  <w:docPart w:val="663CED5C8D614726AB84E17CFA321805"/>
                </w:placeholder>
                <w:showingPlcHdr/>
              </w:sdtPr>
              <w:sdtEndPr/>
              <w:sdtContent>
                <w:r w:rsidR="00D82924" w:rsidRPr="00092C56">
                  <w:rPr>
                    <w:rStyle w:val="ad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408A4" w14:paraId="448E6F14" w14:textId="77777777" w:rsidTr="00D82924">
        <w:trPr>
          <w:trHeight w:val="473"/>
        </w:trPr>
        <w:tc>
          <w:tcPr>
            <w:tcW w:w="3323" w:type="dxa"/>
            <w:vAlign w:val="center"/>
          </w:tcPr>
          <w:p w14:paraId="5763B4C4" w14:textId="77777777" w:rsidR="00F408A4" w:rsidRPr="002938DA" w:rsidRDefault="00614734" w:rsidP="006147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４月以降の</w:t>
            </w:r>
            <w:r w:rsidR="00BA064F" w:rsidRPr="002938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sdt>
          <w:sdtPr>
            <w:rPr>
              <w:rFonts w:ascii="HG丸ｺﾞｼｯｸM-PRO" w:eastAsia="HG丸ｺﾞｼｯｸM-PRO" w:hAnsi="HG丸ｺﾞｼｯｸM-PRO"/>
            </w:rPr>
            <w:id w:val="235756469"/>
            <w:placeholder>
              <w:docPart w:val="E6709860D4264806BF63F8501E8B9CB2"/>
            </w:placeholder>
            <w:showingPlcHdr/>
          </w:sdtPr>
          <w:sdtEndPr/>
          <w:sdtContent>
            <w:tc>
              <w:tcPr>
                <w:tcW w:w="7245" w:type="dxa"/>
                <w:vAlign w:val="center"/>
              </w:tcPr>
              <w:p w14:paraId="271AA73C" w14:textId="77777777" w:rsidR="00F408A4" w:rsidRDefault="00D82924" w:rsidP="00F408A4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092C56">
                  <w:rPr>
                    <w:rStyle w:val="ad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7483AA4" w14:textId="77777777" w:rsidR="007C1ABD" w:rsidRDefault="007C1ABD" w:rsidP="00F408A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408A4" w:rsidRPr="00AA5C32" w14:paraId="76905BDC" w14:textId="77777777" w:rsidTr="00AA5C32">
        <w:trPr>
          <w:trHeight w:val="404"/>
        </w:trPr>
        <w:tc>
          <w:tcPr>
            <w:tcW w:w="10627" w:type="dxa"/>
          </w:tcPr>
          <w:p w14:paraId="18FE8065" w14:textId="18A3218E" w:rsidR="00BA064F" w:rsidRPr="00236541" w:rsidRDefault="00236541" w:rsidP="00AA5C3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  <w:bdr w:val="single" w:sz="4" w:space="0" w:color="auto"/>
                </w:rPr>
                <w:id w:val="-1891113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4BD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  <w:bdr w:val="single" w:sz="4" w:space="0" w:color="auto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="00BA064F" w:rsidRPr="00AA5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２０</w:t>
            </w:r>
            <w:r w:rsidR="00BD66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２４</w:t>
            </w:r>
            <w:r w:rsidR="00BA064F" w:rsidRPr="00AA5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年４月以降、</w:t>
            </w:r>
            <w:r w:rsidR="00614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【</w:t>
            </w:r>
            <w:r w:rsidR="00BA064F" w:rsidRPr="00AA5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総合共済</w:t>
            </w:r>
            <w:r w:rsidR="00614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】</w:t>
            </w:r>
            <w:r w:rsidR="00BA064F" w:rsidRPr="00AA5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を継続しない。</w:t>
            </w:r>
            <w:r w:rsidR="00AA5C32" w:rsidRPr="00AA5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A064F" w:rsidRPr="0023654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→</w:t>
            </w:r>
            <w:r w:rsidR="003007D1" w:rsidRPr="0023654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後日</w:t>
            </w:r>
            <w:r w:rsidR="002938DA" w:rsidRPr="0023654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</w:t>
            </w:r>
            <w:r w:rsidR="00BA064F" w:rsidRPr="0023654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退職見舞金請求書</w:t>
            </w:r>
            <w:r w:rsidR="002938DA" w:rsidRPr="0023654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」</w:t>
            </w:r>
            <w:r w:rsidR="00BA064F" w:rsidRPr="0023654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お</w:t>
            </w:r>
            <w:r w:rsidR="00BA064F" w:rsidRPr="0023654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送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り</w:t>
            </w:r>
            <w:r w:rsidR="00BA064F" w:rsidRPr="0023654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します。</w:t>
            </w:r>
            <w:r w:rsidR="007C1ABD" w:rsidRPr="00AA5C32">
              <w:rPr>
                <w:rFonts w:ascii="HG丸ｺﾞｼｯｸM-PRO" w:eastAsia="HG丸ｺﾞｼｯｸM-PRO" w:hAnsi="HG丸ｺﾞｼｯｸM-PRO"/>
              </w:rPr>
              <w:t xml:space="preserve">　　　　　　　　　</w:t>
            </w:r>
          </w:p>
        </w:tc>
      </w:tr>
    </w:tbl>
    <w:p w14:paraId="1B20F777" w14:textId="77777777" w:rsidR="0006331E" w:rsidRDefault="0006331E" w:rsidP="00176B33">
      <w:pPr>
        <w:ind w:firstLineChars="400" w:firstLine="840"/>
        <w:rPr>
          <w:rFonts w:ascii="HG丸ｺﾞｼｯｸM-PRO" w:eastAsia="HG丸ｺﾞｼｯｸM-PRO" w:hAnsi="HG丸ｺﾞｼｯｸM-PRO"/>
        </w:rPr>
      </w:pPr>
    </w:p>
    <w:sectPr w:rsidR="0006331E" w:rsidSect="00875B15">
      <w:headerReference w:type="default" r:id="rId9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C9CB" w14:textId="77777777" w:rsidR="009634C3" w:rsidRDefault="009634C3" w:rsidP="004152B9">
      <w:r>
        <w:separator/>
      </w:r>
    </w:p>
  </w:endnote>
  <w:endnote w:type="continuationSeparator" w:id="0">
    <w:p w14:paraId="6EDBD504" w14:textId="77777777" w:rsidR="009634C3" w:rsidRDefault="009634C3" w:rsidP="0041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1197" w14:textId="77777777" w:rsidR="009634C3" w:rsidRDefault="009634C3" w:rsidP="004152B9">
      <w:r>
        <w:separator/>
      </w:r>
    </w:p>
  </w:footnote>
  <w:footnote w:type="continuationSeparator" w:id="0">
    <w:p w14:paraId="2171CC2F" w14:textId="77777777" w:rsidR="009634C3" w:rsidRDefault="009634C3" w:rsidP="0041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5C9" w14:textId="77777777" w:rsidR="00875B15" w:rsidRDefault="00875B15">
    <w:pPr>
      <w:pStyle w:val="a5"/>
    </w:pPr>
    <w:r>
      <w:rPr>
        <w:rFonts w:ascii="AR P丸ゴシック体M" w:eastAsia="AR P丸ゴシック体M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AE102" wp14:editId="3CD6C54C">
              <wp:simplePos x="0" y="0"/>
              <wp:positionH relativeFrom="column">
                <wp:posOffset>5868537</wp:posOffset>
              </wp:positionH>
              <wp:positionV relativeFrom="paragraph">
                <wp:posOffset>-172284</wp:posOffset>
              </wp:positionV>
              <wp:extent cx="665613" cy="295275"/>
              <wp:effectExtent l="0" t="0" r="2032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613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65BB799" w14:textId="77777777" w:rsidR="00875B15" w:rsidRPr="006A04CC" w:rsidRDefault="00875B15" w:rsidP="00875B15">
                          <w:pPr>
                            <w:jc w:val="center"/>
                            <w:rPr>
                              <w:rFonts w:ascii="AR P丸ゴシック体M" w:eastAsia="AR P丸ゴシック体M"/>
                            </w:rPr>
                          </w:pPr>
                          <w:r w:rsidRPr="006A04CC">
                            <w:rPr>
                              <w:rFonts w:ascii="AR P丸ゴシック体M" w:eastAsia="AR P丸ゴシック体M" w:hint="eastAsia"/>
                              <w:sz w:val="24"/>
                              <w:szCs w:val="28"/>
                            </w:rPr>
                            <w:t>Ｗｅｂ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AE102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462.1pt;margin-top:-13.55pt;width:52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liNwIAAHs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" fillcolor="white [3201]" strokeweight=".5pt">
              <v:textbox>
                <w:txbxContent>
                  <w:p w14:paraId="165BB799" w14:textId="77777777" w:rsidR="00875B15" w:rsidRPr="006A04CC" w:rsidRDefault="00875B15" w:rsidP="00875B15">
                    <w:pPr>
                      <w:jc w:val="center"/>
                      <w:rPr>
                        <w:rFonts w:ascii="AR P丸ゴシック体M" w:eastAsia="AR P丸ゴシック体M"/>
                      </w:rPr>
                    </w:pPr>
                    <w:r w:rsidRPr="006A04CC">
                      <w:rPr>
                        <w:rFonts w:ascii="AR P丸ゴシック体M" w:eastAsia="AR P丸ゴシック体M" w:hint="eastAsia"/>
                        <w:sz w:val="24"/>
                        <w:szCs w:val="28"/>
                      </w:rPr>
                      <w:t>Ｗｅｂ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804"/>
    <w:multiLevelType w:val="hybridMultilevel"/>
    <w:tmpl w:val="9D6A8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40389"/>
    <w:multiLevelType w:val="hybridMultilevel"/>
    <w:tmpl w:val="A0F2F1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E93A09"/>
    <w:multiLevelType w:val="hybridMultilevel"/>
    <w:tmpl w:val="9D2E53F4"/>
    <w:lvl w:ilvl="0" w:tplc="4FC49AB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C76290"/>
    <w:multiLevelType w:val="hybridMultilevel"/>
    <w:tmpl w:val="16CA8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152790">
    <w:abstractNumId w:val="3"/>
  </w:num>
  <w:num w:numId="2" w16cid:durableId="1207177916">
    <w:abstractNumId w:val="1"/>
  </w:num>
  <w:num w:numId="3" w16cid:durableId="1761293019">
    <w:abstractNumId w:val="0"/>
  </w:num>
  <w:num w:numId="4" w16cid:durableId="152313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/X1eRbcCIjdhAPF07r5/UppuTtY4pQUw3LZbtXzV9iQY22S4C8d8+oabTlGs26XSkbLuO9Zk+OsYWnT9GZnNpA==" w:salt="t5kk/K8W9J18Eb2SmZHZK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2A"/>
    <w:rsid w:val="000409BC"/>
    <w:rsid w:val="0005219C"/>
    <w:rsid w:val="0005788F"/>
    <w:rsid w:val="0006331E"/>
    <w:rsid w:val="00123AC3"/>
    <w:rsid w:val="001375D1"/>
    <w:rsid w:val="001466F7"/>
    <w:rsid w:val="00157EE4"/>
    <w:rsid w:val="00170E39"/>
    <w:rsid w:val="00176B33"/>
    <w:rsid w:val="00183356"/>
    <w:rsid w:val="001E4AD5"/>
    <w:rsid w:val="001F76A3"/>
    <w:rsid w:val="00225277"/>
    <w:rsid w:val="00225D08"/>
    <w:rsid w:val="00234FE6"/>
    <w:rsid w:val="00236541"/>
    <w:rsid w:val="00254D0B"/>
    <w:rsid w:val="0026191A"/>
    <w:rsid w:val="002938DA"/>
    <w:rsid w:val="00295736"/>
    <w:rsid w:val="002A24AC"/>
    <w:rsid w:val="003007D1"/>
    <w:rsid w:val="00304C8F"/>
    <w:rsid w:val="003301BD"/>
    <w:rsid w:val="00364FEF"/>
    <w:rsid w:val="003D35B1"/>
    <w:rsid w:val="003E2B71"/>
    <w:rsid w:val="004152B9"/>
    <w:rsid w:val="00420662"/>
    <w:rsid w:val="00437211"/>
    <w:rsid w:val="00445834"/>
    <w:rsid w:val="00460653"/>
    <w:rsid w:val="004814F7"/>
    <w:rsid w:val="004A1FF4"/>
    <w:rsid w:val="004C5EDA"/>
    <w:rsid w:val="004D4EE5"/>
    <w:rsid w:val="00512D0E"/>
    <w:rsid w:val="00514D20"/>
    <w:rsid w:val="0054080F"/>
    <w:rsid w:val="00596D60"/>
    <w:rsid w:val="005B62CB"/>
    <w:rsid w:val="005E5F97"/>
    <w:rsid w:val="005F43AE"/>
    <w:rsid w:val="00613E87"/>
    <w:rsid w:val="00614734"/>
    <w:rsid w:val="00627A40"/>
    <w:rsid w:val="00671981"/>
    <w:rsid w:val="00682B6A"/>
    <w:rsid w:val="006A3799"/>
    <w:rsid w:val="006A6507"/>
    <w:rsid w:val="006F5B5C"/>
    <w:rsid w:val="00702E7F"/>
    <w:rsid w:val="007305C3"/>
    <w:rsid w:val="00742D94"/>
    <w:rsid w:val="007747F2"/>
    <w:rsid w:val="007A6E8E"/>
    <w:rsid w:val="007C1ABD"/>
    <w:rsid w:val="007E09FF"/>
    <w:rsid w:val="0080508C"/>
    <w:rsid w:val="0081183E"/>
    <w:rsid w:val="008335A5"/>
    <w:rsid w:val="00845E97"/>
    <w:rsid w:val="00875B15"/>
    <w:rsid w:val="008A0F23"/>
    <w:rsid w:val="008B7EC6"/>
    <w:rsid w:val="008E50F9"/>
    <w:rsid w:val="008F378A"/>
    <w:rsid w:val="00906490"/>
    <w:rsid w:val="00927F4D"/>
    <w:rsid w:val="00934F41"/>
    <w:rsid w:val="00955EB4"/>
    <w:rsid w:val="009634C3"/>
    <w:rsid w:val="009F33E8"/>
    <w:rsid w:val="00A011D1"/>
    <w:rsid w:val="00A1754A"/>
    <w:rsid w:val="00A24BD2"/>
    <w:rsid w:val="00A34171"/>
    <w:rsid w:val="00A36712"/>
    <w:rsid w:val="00A647E1"/>
    <w:rsid w:val="00A7382C"/>
    <w:rsid w:val="00A77798"/>
    <w:rsid w:val="00AA5C32"/>
    <w:rsid w:val="00AD570E"/>
    <w:rsid w:val="00AD583C"/>
    <w:rsid w:val="00AF6E19"/>
    <w:rsid w:val="00B345C3"/>
    <w:rsid w:val="00B36469"/>
    <w:rsid w:val="00B42E53"/>
    <w:rsid w:val="00B53204"/>
    <w:rsid w:val="00BA064F"/>
    <w:rsid w:val="00BA3690"/>
    <w:rsid w:val="00BC4268"/>
    <w:rsid w:val="00BD6652"/>
    <w:rsid w:val="00BF1AFE"/>
    <w:rsid w:val="00C13DCB"/>
    <w:rsid w:val="00C27F48"/>
    <w:rsid w:val="00C45724"/>
    <w:rsid w:val="00C5001E"/>
    <w:rsid w:val="00C51306"/>
    <w:rsid w:val="00C752FF"/>
    <w:rsid w:val="00C917A8"/>
    <w:rsid w:val="00CB146F"/>
    <w:rsid w:val="00CC5588"/>
    <w:rsid w:val="00D73570"/>
    <w:rsid w:val="00D814C1"/>
    <w:rsid w:val="00D82924"/>
    <w:rsid w:val="00D9624F"/>
    <w:rsid w:val="00D96E2A"/>
    <w:rsid w:val="00DB2145"/>
    <w:rsid w:val="00DE2FB3"/>
    <w:rsid w:val="00E24F5E"/>
    <w:rsid w:val="00E50170"/>
    <w:rsid w:val="00EA37E6"/>
    <w:rsid w:val="00EB03DA"/>
    <w:rsid w:val="00EB1B5C"/>
    <w:rsid w:val="00EC5219"/>
    <w:rsid w:val="00EF2367"/>
    <w:rsid w:val="00F1132C"/>
    <w:rsid w:val="00F12766"/>
    <w:rsid w:val="00F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97880B"/>
  <w15:chartTrackingRefBased/>
  <w15:docId w15:val="{2C057310-87ED-405F-A578-58D33FD1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6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5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2B9"/>
  </w:style>
  <w:style w:type="paragraph" w:styleId="a7">
    <w:name w:val="footer"/>
    <w:basedOn w:val="a"/>
    <w:link w:val="a8"/>
    <w:uiPriority w:val="99"/>
    <w:unhideWhenUsed/>
    <w:rsid w:val="00415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2B9"/>
  </w:style>
  <w:style w:type="paragraph" w:styleId="a9">
    <w:name w:val="Balloon Text"/>
    <w:basedOn w:val="a"/>
    <w:link w:val="aa"/>
    <w:uiPriority w:val="99"/>
    <w:semiHidden/>
    <w:unhideWhenUsed/>
    <w:rsid w:val="0014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6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F236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2367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875B15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D82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ibu@io.ocn.ne.jp?subject=2024&#24180;&#24230;&#32207;&#21512;&#20849;&#28168;&#12398;&#21033;&#29992;&#12395;&#12388;&#12356;&#123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E825C5BE4F47BFBF29CDC4A84CC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A39D8-7114-4C5C-BDD6-D890CC4BFE0B}"/>
      </w:docPartPr>
      <w:docPartBody>
        <w:p w:rsidR="00126A49" w:rsidRDefault="003A3EC6" w:rsidP="003A3EC6">
          <w:pPr>
            <w:pStyle w:val="EDE825C5BE4F47BFBF29CDC4A84CCE95"/>
          </w:pPr>
          <w:r w:rsidRPr="002D37B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7CF531BE8300445C9F305BAD05FE87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416D5-2A7D-4C6A-A095-3ABEBAAA8FA3}"/>
      </w:docPartPr>
      <w:docPartBody>
        <w:p w:rsidR="00126A49" w:rsidRDefault="003A3EC6" w:rsidP="003A3EC6">
          <w:pPr>
            <w:pStyle w:val="7CF531BE8300445C9F305BAD05FE8744"/>
          </w:pPr>
          <w:r w:rsidRPr="00092C5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FE22E7800FF41B78A459E24C171E5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47EC5-9D5E-48C9-B448-036F17D0E591}"/>
      </w:docPartPr>
      <w:docPartBody>
        <w:p w:rsidR="00126A49" w:rsidRDefault="003A3EC6" w:rsidP="003A3EC6">
          <w:pPr>
            <w:pStyle w:val="0FE22E7800FF41B78A459E24C171E566"/>
          </w:pPr>
          <w:r w:rsidRPr="00092C5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E3E4E05090747508BB4817BFBE70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F521CC-85B0-413E-97A4-EE09EC03D147}"/>
      </w:docPartPr>
      <w:docPartBody>
        <w:p w:rsidR="00126A49" w:rsidRDefault="003A3EC6" w:rsidP="003A3EC6">
          <w:pPr>
            <w:pStyle w:val="8E3E4E05090747508BB4817BFBE70668"/>
          </w:pPr>
          <w:r w:rsidRPr="00092C5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34FE2CA2DA045789A979F4161768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10D780-6ECC-4991-8AE1-1B5F9123FD6B}"/>
      </w:docPartPr>
      <w:docPartBody>
        <w:p w:rsidR="00126A49" w:rsidRDefault="003A3EC6" w:rsidP="003A3EC6">
          <w:pPr>
            <w:pStyle w:val="A34FE2CA2DA045789A979F4161768BFA"/>
          </w:pPr>
          <w:r w:rsidRPr="00092C5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2DB065BC26148A49989A673992BCC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8020E7-6BF7-438D-8E25-619ED5EFCB70}"/>
      </w:docPartPr>
      <w:docPartBody>
        <w:p w:rsidR="00126A49" w:rsidRDefault="003A3EC6" w:rsidP="003A3EC6">
          <w:pPr>
            <w:pStyle w:val="62DB065BC26148A49989A673992BCCDD"/>
          </w:pPr>
          <w:r w:rsidRPr="00092C5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63CED5C8D614726AB84E17CFA3218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90E49-78C5-4D32-A5C8-19489CC68B0C}"/>
      </w:docPartPr>
      <w:docPartBody>
        <w:p w:rsidR="00126A49" w:rsidRDefault="003A3EC6" w:rsidP="003A3EC6">
          <w:pPr>
            <w:pStyle w:val="663CED5C8D614726AB84E17CFA321805"/>
          </w:pPr>
          <w:r w:rsidRPr="00092C5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6709860D4264806BF63F8501E8B9C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1083FE-0981-45D8-AAC1-C9FCF8C5BA3A}"/>
      </w:docPartPr>
      <w:docPartBody>
        <w:p w:rsidR="00126A49" w:rsidRDefault="003A3EC6" w:rsidP="003A3EC6">
          <w:pPr>
            <w:pStyle w:val="E6709860D4264806BF63F8501E8B9CB2"/>
          </w:pPr>
          <w:r w:rsidRPr="00092C5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C6"/>
    <w:rsid w:val="000E26E1"/>
    <w:rsid w:val="00126A49"/>
    <w:rsid w:val="00235F6D"/>
    <w:rsid w:val="003A3EC6"/>
    <w:rsid w:val="008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EC6"/>
    <w:rPr>
      <w:color w:val="808080"/>
    </w:rPr>
  </w:style>
  <w:style w:type="paragraph" w:customStyle="1" w:styleId="EDE825C5BE4F47BFBF29CDC4A84CCE95">
    <w:name w:val="EDE825C5BE4F47BFBF29CDC4A84CCE95"/>
    <w:rsid w:val="003A3EC6"/>
    <w:pPr>
      <w:widowControl w:val="0"/>
      <w:jc w:val="both"/>
    </w:pPr>
  </w:style>
  <w:style w:type="paragraph" w:customStyle="1" w:styleId="7CF531BE8300445C9F305BAD05FE8744">
    <w:name w:val="7CF531BE8300445C9F305BAD05FE8744"/>
    <w:rsid w:val="003A3EC6"/>
    <w:pPr>
      <w:widowControl w:val="0"/>
      <w:jc w:val="both"/>
    </w:pPr>
  </w:style>
  <w:style w:type="paragraph" w:customStyle="1" w:styleId="0FE22E7800FF41B78A459E24C171E566">
    <w:name w:val="0FE22E7800FF41B78A459E24C171E566"/>
    <w:rsid w:val="003A3EC6"/>
    <w:pPr>
      <w:widowControl w:val="0"/>
      <w:jc w:val="both"/>
    </w:pPr>
  </w:style>
  <w:style w:type="paragraph" w:customStyle="1" w:styleId="8E3E4E05090747508BB4817BFBE70668">
    <w:name w:val="8E3E4E05090747508BB4817BFBE70668"/>
    <w:rsid w:val="003A3EC6"/>
    <w:pPr>
      <w:widowControl w:val="0"/>
      <w:jc w:val="both"/>
    </w:pPr>
  </w:style>
  <w:style w:type="paragraph" w:customStyle="1" w:styleId="A34FE2CA2DA045789A979F4161768BFA">
    <w:name w:val="A34FE2CA2DA045789A979F4161768BFA"/>
    <w:rsid w:val="003A3EC6"/>
    <w:pPr>
      <w:widowControl w:val="0"/>
      <w:jc w:val="both"/>
    </w:pPr>
  </w:style>
  <w:style w:type="paragraph" w:customStyle="1" w:styleId="62DB065BC26148A49989A673992BCCDD">
    <w:name w:val="62DB065BC26148A49989A673992BCCDD"/>
    <w:rsid w:val="003A3EC6"/>
    <w:pPr>
      <w:widowControl w:val="0"/>
      <w:jc w:val="both"/>
    </w:pPr>
  </w:style>
  <w:style w:type="paragraph" w:customStyle="1" w:styleId="663CED5C8D614726AB84E17CFA321805">
    <w:name w:val="663CED5C8D614726AB84E17CFA321805"/>
    <w:rsid w:val="003A3EC6"/>
    <w:pPr>
      <w:widowControl w:val="0"/>
      <w:jc w:val="both"/>
    </w:pPr>
  </w:style>
  <w:style w:type="paragraph" w:customStyle="1" w:styleId="E6709860D4264806BF63F8501E8B9CB2">
    <w:name w:val="E6709860D4264806BF63F8501E8B9CB2"/>
    <w:rsid w:val="003A3EC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44D9-4899-475B-AB39-2568EBAB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裕美(北海道支部)</dc:creator>
  <cp:keywords/>
  <dc:description/>
  <cp:lastModifiedBy>kei nakayama</cp:lastModifiedBy>
  <cp:revision>20</cp:revision>
  <cp:lastPrinted>2024-01-23T07:44:00Z</cp:lastPrinted>
  <dcterms:created xsi:type="dcterms:W3CDTF">2024-01-22T00:10:00Z</dcterms:created>
  <dcterms:modified xsi:type="dcterms:W3CDTF">2024-02-01T06:57:00Z</dcterms:modified>
</cp:coreProperties>
</file>